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Тимашевск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14:16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15:01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